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2C3" w:rsidRDefault="005F67A7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关于申报澜湄合作专项基金项目的通知</w:t>
      </w:r>
    </w:p>
    <w:p w:rsidR="00FE72C3" w:rsidRDefault="00FE72C3">
      <w:pPr>
        <w:spacing w:line="500" w:lineRule="exact"/>
        <w:rPr>
          <w:rFonts w:ascii="仿宋" w:eastAsia="仿宋" w:hAnsi="仿宋" w:cs="仿宋"/>
          <w:sz w:val="32"/>
          <w:szCs w:val="32"/>
        </w:rPr>
      </w:pPr>
    </w:p>
    <w:p w:rsidR="00FE72C3" w:rsidRDefault="005F67A7">
      <w:pPr>
        <w:spacing w:line="5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各高等院校：</w:t>
      </w:r>
    </w:p>
    <w:p w:rsidR="00FE72C3" w:rsidRDefault="005F67A7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根据教育部国际司《关于申报</w:t>
      </w:r>
      <w:r>
        <w:rPr>
          <w:rFonts w:ascii="仿宋" w:eastAsia="仿宋" w:hAnsi="仿宋" w:cs="仿宋" w:hint="eastAsia"/>
          <w:sz w:val="32"/>
          <w:szCs w:val="32"/>
        </w:rPr>
        <w:t>2018</w:t>
      </w:r>
      <w:r>
        <w:rPr>
          <w:rFonts w:ascii="仿宋" w:eastAsia="仿宋" w:hAnsi="仿宋" w:cs="仿宋" w:hint="eastAsia"/>
          <w:sz w:val="32"/>
          <w:szCs w:val="32"/>
        </w:rPr>
        <w:t>年度澜沧江</w:t>
      </w:r>
      <w:r>
        <w:rPr>
          <w:rFonts w:ascii="仿宋" w:eastAsia="仿宋" w:hAnsi="仿宋" w:cs="仿宋" w:hint="eastAsia"/>
          <w:sz w:val="32"/>
          <w:szCs w:val="32"/>
        </w:rPr>
        <w:t>-</w:t>
      </w:r>
      <w:r>
        <w:rPr>
          <w:rFonts w:ascii="仿宋" w:eastAsia="仿宋" w:hAnsi="仿宋" w:cs="仿宋" w:hint="eastAsia"/>
          <w:sz w:val="32"/>
          <w:szCs w:val="32"/>
        </w:rPr>
        <w:t>湄公河合作专项基金项目的通知》（教外司亚〔</w:t>
      </w:r>
      <w:r>
        <w:rPr>
          <w:rFonts w:ascii="仿宋" w:eastAsia="仿宋" w:hAnsi="仿宋" w:cs="仿宋" w:hint="eastAsia"/>
          <w:sz w:val="32"/>
          <w:szCs w:val="32"/>
        </w:rPr>
        <w:t>2018</w:t>
      </w:r>
      <w:r>
        <w:rPr>
          <w:rFonts w:ascii="仿宋" w:eastAsia="仿宋" w:hAnsi="仿宋" w:cs="仿宋" w:hint="eastAsia"/>
          <w:sz w:val="32"/>
          <w:szCs w:val="32"/>
        </w:rPr>
        <w:t>〕</w:t>
      </w:r>
      <w:r>
        <w:rPr>
          <w:rFonts w:ascii="仿宋" w:eastAsia="仿宋" w:hAnsi="仿宋" w:cs="仿宋" w:hint="eastAsia"/>
          <w:sz w:val="32"/>
          <w:szCs w:val="32"/>
        </w:rPr>
        <w:t>793</w:t>
      </w:r>
      <w:r>
        <w:rPr>
          <w:rFonts w:ascii="仿宋" w:eastAsia="仿宋" w:hAnsi="仿宋" w:cs="仿宋" w:hint="eastAsia"/>
          <w:sz w:val="32"/>
          <w:szCs w:val="32"/>
        </w:rPr>
        <w:t>号），请各高校认真按照相关要求，结合本校情况，遴选并提出申报项目，于</w:t>
      </w:r>
      <w:r>
        <w:rPr>
          <w:rFonts w:ascii="仿宋" w:eastAsia="仿宋" w:hAnsi="仿宋" w:cs="仿宋" w:hint="eastAsia"/>
          <w:sz w:val="32"/>
          <w:szCs w:val="32"/>
        </w:rPr>
        <w:t>2018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 w:hint="eastAsia"/>
          <w:sz w:val="32"/>
          <w:szCs w:val="32"/>
        </w:rPr>
        <w:t>17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</w:rPr>
        <w:t>00</w:t>
      </w:r>
      <w:r>
        <w:rPr>
          <w:rFonts w:ascii="仿宋" w:eastAsia="仿宋" w:hAnsi="仿宋" w:cs="仿宋" w:hint="eastAsia"/>
          <w:sz w:val="32"/>
          <w:szCs w:val="32"/>
        </w:rPr>
        <w:t>前将项目申请书和支出预算明细表（附件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）电子版报送省教育厅对外交流与合作处。</w:t>
      </w:r>
    </w:p>
    <w:p w:rsidR="00FE72C3" w:rsidRDefault="00FE72C3">
      <w:pPr>
        <w:spacing w:line="500" w:lineRule="exact"/>
        <w:rPr>
          <w:rFonts w:ascii="仿宋" w:eastAsia="仿宋" w:hAnsi="仿宋" w:cs="仿宋"/>
          <w:sz w:val="32"/>
          <w:szCs w:val="32"/>
        </w:rPr>
      </w:pPr>
    </w:p>
    <w:p w:rsidR="00FE72C3" w:rsidRDefault="005F67A7">
      <w:pPr>
        <w:spacing w:line="5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联系人：刘静洁</w:t>
      </w:r>
    </w:p>
    <w:p w:rsidR="00FE72C3" w:rsidRDefault="005F67A7">
      <w:pPr>
        <w:spacing w:line="5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电</w:t>
      </w:r>
      <w:r>
        <w:rPr>
          <w:rFonts w:ascii="仿宋" w:eastAsia="仿宋" w:hAnsi="仿宋" w:cs="Times New Roman" w:hint="eastAsia"/>
          <w:sz w:val="32"/>
          <w:szCs w:val="32"/>
        </w:rPr>
        <w:t xml:space="preserve">  </w:t>
      </w:r>
      <w:r>
        <w:rPr>
          <w:rFonts w:ascii="仿宋" w:eastAsia="仿宋" w:hAnsi="仿宋" w:cs="Times New Roman" w:hint="eastAsia"/>
          <w:sz w:val="32"/>
          <w:szCs w:val="32"/>
        </w:rPr>
        <w:t>话：</w:t>
      </w:r>
      <w:r>
        <w:rPr>
          <w:rFonts w:ascii="仿宋" w:eastAsia="仿宋" w:hAnsi="仿宋" w:cs="Times New Roman" w:hint="eastAsia"/>
          <w:sz w:val="32"/>
          <w:szCs w:val="32"/>
        </w:rPr>
        <w:t>0871-65170038</w:t>
      </w:r>
    </w:p>
    <w:p w:rsidR="00FE72C3" w:rsidRDefault="005F67A7">
      <w:pPr>
        <w:spacing w:line="500" w:lineRule="exact"/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邮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件：</w:t>
      </w:r>
      <w:hyperlink r:id="rId7" w:history="1">
        <w:r>
          <w:rPr>
            <w:rStyle w:val="a3"/>
            <w:rFonts w:ascii="仿宋" w:eastAsia="仿宋" w:hAnsi="仿宋" w:hint="eastAsia"/>
            <w:sz w:val="32"/>
            <w:szCs w:val="32"/>
          </w:rPr>
          <w:t>ynjydwc@126.com</w:t>
        </w:r>
      </w:hyperlink>
    </w:p>
    <w:p w:rsidR="00FE72C3" w:rsidRDefault="00FE72C3">
      <w:pPr>
        <w:spacing w:line="500" w:lineRule="exact"/>
        <w:ind w:firstLine="630"/>
        <w:rPr>
          <w:rFonts w:ascii="仿宋" w:eastAsia="仿宋" w:hAnsi="仿宋"/>
          <w:sz w:val="32"/>
          <w:szCs w:val="32"/>
        </w:rPr>
      </w:pPr>
    </w:p>
    <w:p w:rsidR="00FE72C3" w:rsidRDefault="005F67A7">
      <w:pPr>
        <w:spacing w:line="500" w:lineRule="exact"/>
        <w:ind w:leftChars="300" w:left="1900" w:hanging="127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关于申报</w:t>
      </w:r>
      <w:r>
        <w:rPr>
          <w:rFonts w:ascii="仿宋" w:eastAsia="仿宋" w:hAnsi="仿宋" w:cs="仿宋" w:hint="eastAsia"/>
          <w:sz w:val="32"/>
          <w:szCs w:val="32"/>
        </w:rPr>
        <w:t>2018</w:t>
      </w:r>
      <w:r>
        <w:rPr>
          <w:rFonts w:ascii="仿宋" w:eastAsia="仿宋" w:hAnsi="仿宋" w:cs="仿宋" w:hint="eastAsia"/>
          <w:sz w:val="32"/>
          <w:szCs w:val="32"/>
        </w:rPr>
        <w:t>年度澜沧江</w:t>
      </w:r>
      <w:r>
        <w:rPr>
          <w:rFonts w:ascii="仿宋" w:eastAsia="仿宋" w:hAnsi="仿宋" w:cs="仿宋" w:hint="eastAsia"/>
          <w:sz w:val="32"/>
          <w:szCs w:val="32"/>
        </w:rPr>
        <w:t>-</w:t>
      </w:r>
      <w:r>
        <w:rPr>
          <w:rFonts w:ascii="仿宋" w:eastAsia="仿宋" w:hAnsi="仿宋" w:cs="仿宋" w:hint="eastAsia"/>
          <w:sz w:val="32"/>
          <w:szCs w:val="32"/>
        </w:rPr>
        <w:t>湄公河合作专项基金项目的通知</w:t>
      </w:r>
    </w:p>
    <w:p w:rsidR="00FE72C3" w:rsidRDefault="005F67A7">
      <w:pPr>
        <w:numPr>
          <w:ilvl w:val="0"/>
          <w:numId w:val="1"/>
        </w:numPr>
        <w:spacing w:line="500" w:lineRule="exact"/>
        <w:ind w:leftChars="800" w:left="2100" w:hanging="4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澜沧江</w:t>
      </w:r>
      <w:r>
        <w:rPr>
          <w:rFonts w:ascii="仿宋" w:eastAsia="仿宋" w:hAnsi="仿宋" w:cs="仿宋" w:hint="eastAsia"/>
          <w:sz w:val="32"/>
          <w:szCs w:val="32"/>
        </w:rPr>
        <w:t>-</w:t>
      </w:r>
      <w:r>
        <w:rPr>
          <w:rFonts w:ascii="仿宋" w:eastAsia="仿宋" w:hAnsi="仿宋" w:cs="仿宋" w:hint="eastAsia"/>
          <w:sz w:val="32"/>
          <w:szCs w:val="32"/>
        </w:rPr>
        <w:t>湄公河合作专项基金</w:t>
      </w:r>
      <w:r>
        <w:rPr>
          <w:rFonts w:ascii="仿宋" w:eastAsia="仿宋" w:hAnsi="仿宋" w:cs="仿宋" w:hint="eastAsia"/>
          <w:sz w:val="32"/>
          <w:szCs w:val="32"/>
        </w:rPr>
        <w:t>2018</w:t>
      </w:r>
      <w:r>
        <w:rPr>
          <w:rFonts w:ascii="仿宋" w:eastAsia="仿宋" w:hAnsi="仿宋" w:cs="仿宋" w:hint="eastAsia"/>
          <w:sz w:val="32"/>
          <w:szCs w:val="32"/>
        </w:rPr>
        <w:t>年度项目申请书</w:t>
      </w:r>
    </w:p>
    <w:p w:rsidR="00FE72C3" w:rsidRDefault="005F67A7">
      <w:pPr>
        <w:numPr>
          <w:ilvl w:val="0"/>
          <w:numId w:val="1"/>
        </w:numPr>
        <w:spacing w:line="500" w:lineRule="exact"/>
        <w:ind w:leftChars="800" w:left="2100" w:hanging="4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澜沧江</w:t>
      </w:r>
      <w:r>
        <w:rPr>
          <w:rFonts w:ascii="仿宋" w:eastAsia="仿宋" w:hAnsi="仿宋" w:cs="仿宋" w:hint="eastAsia"/>
          <w:sz w:val="32"/>
          <w:szCs w:val="32"/>
        </w:rPr>
        <w:t>-</w:t>
      </w:r>
      <w:r>
        <w:rPr>
          <w:rFonts w:ascii="仿宋" w:eastAsia="仿宋" w:hAnsi="仿宋" w:cs="仿宋" w:hint="eastAsia"/>
          <w:sz w:val="32"/>
          <w:szCs w:val="32"/>
        </w:rPr>
        <w:t>湄公河合作专项基金中方项目支出预算明细表</w:t>
      </w:r>
    </w:p>
    <w:p w:rsidR="00FE72C3" w:rsidRDefault="005F67A7">
      <w:pPr>
        <w:numPr>
          <w:ilvl w:val="0"/>
          <w:numId w:val="1"/>
        </w:numPr>
        <w:spacing w:line="500" w:lineRule="exact"/>
        <w:ind w:leftChars="800" w:left="2100" w:hanging="4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澜沧江</w:t>
      </w:r>
      <w:r>
        <w:rPr>
          <w:rFonts w:ascii="仿宋" w:eastAsia="仿宋" w:hAnsi="仿宋" w:cs="仿宋" w:hint="eastAsia"/>
          <w:sz w:val="32"/>
          <w:szCs w:val="32"/>
        </w:rPr>
        <w:t>-</w:t>
      </w:r>
      <w:r>
        <w:rPr>
          <w:rFonts w:ascii="仿宋" w:eastAsia="仿宋" w:hAnsi="仿宋" w:cs="仿宋" w:hint="eastAsia"/>
          <w:sz w:val="32"/>
          <w:szCs w:val="32"/>
        </w:rPr>
        <w:t>湄公河合作专项基金实施和管理方案</w:t>
      </w:r>
    </w:p>
    <w:p w:rsidR="00FE72C3" w:rsidRDefault="00FE72C3" w:rsidP="005F67A7">
      <w:pPr>
        <w:spacing w:line="500" w:lineRule="exact"/>
        <w:ind w:leftChars="800" w:left="1680"/>
        <w:jc w:val="right"/>
        <w:rPr>
          <w:rFonts w:ascii="仿宋" w:eastAsia="仿宋" w:hAnsi="仿宋" w:cs="仿宋"/>
          <w:sz w:val="32"/>
          <w:szCs w:val="32"/>
        </w:rPr>
      </w:pPr>
    </w:p>
    <w:p w:rsidR="00FE72C3" w:rsidRDefault="00FE72C3" w:rsidP="005F67A7">
      <w:pPr>
        <w:spacing w:line="500" w:lineRule="exact"/>
        <w:ind w:leftChars="800" w:left="1680"/>
        <w:jc w:val="right"/>
        <w:rPr>
          <w:rFonts w:ascii="仿宋" w:eastAsia="仿宋" w:hAnsi="仿宋" w:cs="仿宋"/>
          <w:sz w:val="32"/>
          <w:szCs w:val="32"/>
        </w:rPr>
      </w:pPr>
    </w:p>
    <w:p w:rsidR="00FE72C3" w:rsidRDefault="005F67A7" w:rsidP="005F67A7">
      <w:pPr>
        <w:spacing w:line="500" w:lineRule="exact"/>
        <w:ind w:leftChars="800" w:left="168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云南省教育厅对外交流与合作处</w:t>
      </w:r>
    </w:p>
    <w:p w:rsidR="00FE72C3" w:rsidRDefault="005F67A7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ab/>
        <w:t xml:space="preserve"> 2018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日</w:t>
      </w:r>
    </w:p>
    <w:p w:rsidR="00FE72C3" w:rsidRDefault="00FE72C3">
      <w:pPr>
        <w:spacing w:line="500" w:lineRule="exact"/>
      </w:pPr>
    </w:p>
    <w:sectPr w:rsidR="00FE72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1002A"/>
    <w:multiLevelType w:val="singleLevel"/>
    <w:tmpl w:val="5801002A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163729"/>
    <w:rsid w:val="005F67A7"/>
    <w:rsid w:val="00FE72C3"/>
    <w:rsid w:val="076A5DC4"/>
    <w:rsid w:val="0D04449C"/>
    <w:rsid w:val="27163729"/>
    <w:rsid w:val="6399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ynjydwc@126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施东琦</cp:lastModifiedBy>
  <cp:revision>2</cp:revision>
  <cp:lastPrinted>2018-04-02T02:28:00Z</cp:lastPrinted>
  <dcterms:created xsi:type="dcterms:W3CDTF">2018-04-02T08:02:00Z</dcterms:created>
  <dcterms:modified xsi:type="dcterms:W3CDTF">2018-04-02T08:02:00Z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